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53" w:rsidRDefault="00873153" w:rsidP="00873153">
      <w:pPr>
        <w:tabs>
          <w:tab w:val="left" w:pos="6420"/>
        </w:tabs>
        <w:spacing w:line="240" w:lineRule="auto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>
            <wp:extent cx="2743200" cy="8153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v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6"/>
          <w:szCs w:val="36"/>
        </w:rPr>
        <w:t xml:space="preserve">                                 FICHA TÉCNICA</w:t>
      </w:r>
    </w:p>
    <w:p w:rsidR="00873153" w:rsidRDefault="00873153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</w:p>
    <w:p w:rsidR="009D306B" w:rsidRDefault="003D5EAF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6"/>
          <w:szCs w:val="36"/>
        </w:rPr>
        <w:t>NIVACAPA</w:t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</w:r>
      <w:r>
        <w:rPr>
          <w:rFonts w:ascii="Arial Narrow" w:hAnsi="Arial Narrow"/>
          <w:b/>
          <w:bCs/>
          <w:sz w:val="32"/>
          <w:szCs w:val="32"/>
        </w:rPr>
        <w:tab/>
        <w:t xml:space="preserve">    </w:t>
      </w:r>
      <w:r w:rsidR="009D306B" w:rsidRPr="00873153">
        <w:rPr>
          <w:rFonts w:ascii="Arial Narrow" w:hAnsi="Arial Narrow"/>
          <w:b/>
          <w:bCs/>
          <w:sz w:val="36"/>
          <w:szCs w:val="36"/>
        </w:rPr>
        <w:t>Ref.</w:t>
      </w:r>
      <w:r>
        <w:rPr>
          <w:rFonts w:ascii="Arial Narrow" w:hAnsi="Arial Narrow"/>
          <w:b/>
          <w:bCs/>
          <w:sz w:val="36"/>
          <w:szCs w:val="36"/>
        </w:rPr>
        <w:t>10</w:t>
      </w:r>
      <w:r w:rsidR="00790262">
        <w:rPr>
          <w:rFonts w:ascii="Arial Narrow" w:hAnsi="Arial Narrow"/>
          <w:b/>
          <w:bCs/>
          <w:sz w:val="36"/>
          <w:szCs w:val="36"/>
        </w:rPr>
        <w:t>24</w:t>
      </w:r>
    </w:p>
    <w:p w:rsidR="0063706D" w:rsidRPr="00873153" w:rsidRDefault="003D5EAF" w:rsidP="009D306B">
      <w:pPr>
        <w:tabs>
          <w:tab w:val="left" w:pos="6420"/>
        </w:tabs>
        <w:spacing w:after="0" w:line="240" w:lineRule="auto"/>
        <w:ind w:right="-992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Primário para 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madeiras branco</w:t>
      </w:r>
      <w:proofErr w:type="gramEnd"/>
    </w:p>
    <w:p w:rsidR="0063706D" w:rsidRDefault="0063706D" w:rsidP="0063706D">
      <w:pPr>
        <w:spacing w:line="240" w:lineRule="exact"/>
        <w:rPr>
          <w:rFonts w:ascii="Arial Narrow" w:hAnsi="Arial Narrow"/>
          <w:b/>
          <w:bCs/>
          <w:sz w:val="36"/>
          <w:szCs w:val="36"/>
        </w:rPr>
      </w:pP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  <w:r w:rsidRPr="00790262">
        <w:rPr>
          <w:rFonts w:ascii="Arial Narrow" w:eastAsia="Arial Unicode MS" w:hAnsi="Arial Narrow" w:cs="Arial Unicode MS"/>
          <w:b/>
          <w:sz w:val="20"/>
          <w:szCs w:val="20"/>
        </w:rPr>
        <w:t>TIPO</w:t>
      </w: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790262">
        <w:rPr>
          <w:rFonts w:ascii="Arial Narrow" w:eastAsia="Arial Unicode MS" w:hAnsi="Arial Narrow" w:cs="Arial Unicode MS"/>
          <w:sz w:val="18"/>
          <w:szCs w:val="18"/>
        </w:rPr>
        <w:t xml:space="preserve">Produto baseado em resina </w:t>
      </w:r>
      <w:proofErr w:type="spellStart"/>
      <w:r w:rsidRPr="00790262">
        <w:rPr>
          <w:rFonts w:ascii="Arial Narrow" w:eastAsia="Arial Unicode MS" w:hAnsi="Arial Narrow" w:cs="Arial Unicode MS"/>
          <w:sz w:val="18"/>
          <w:szCs w:val="18"/>
        </w:rPr>
        <w:t>alquído</w:t>
      </w:r>
      <w:proofErr w:type="spellEnd"/>
      <w:r w:rsidRPr="00790262">
        <w:rPr>
          <w:rFonts w:ascii="Arial Narrow" w:eastAsia="Arial Unicode MS" w:hAnsi="Arial Narrow" w:cs="Arial Unicode MS"/>
          <w:sz w:val="18"/>
          <w:szCs w:val="18"/>
        </w:rPr>
        <w:t>-fenólicas, c</w:t>
      </w:r>
      <w:r w:rsidR="008A7B48">
        <w:rPr>
          <w:rFonts w:ascii="Arial Narrow" w:eastAsia="Arial Unicode MS" w:hAnsi="Arial Narrow" w:cs="Arial Unicode MS"/>
          <w:sz w:val="18"/>
          <w:szCs w:val="18"/>
        </w:rPr>
        <w:t xml:space="preserve">om pigmentos e cargas apropriados, </w:t>
      </w:r>
      <w:r w:rsidRPr="00790262">
        <w:rPr>
          <w:rFonts w:ascii="Arial Narrow" w:eastAsia="Arial Unicode MS" w:hAnsi="Arial Narrow" w:cs="Arial Unicode MS"/>
          <w:sz w:val="18"/>
          <w:szCs w:val="18"/>
        </w:rPr>
        <w:t>de</w:t>
      </w:r>
      <w:r w:rsidR="008A7B48">
        <w:rPr>
          <w:rFonts w:ascii="Arial Narrow" w:eastAsia="Arial Unicode MS" w:hAnsi="Arial Narrow" w:cs="Arial Unicode MS"/>
          <w:sz w:val="18"/>
          <w:szCs w:val="18"/>
        </w:rPr>
        <w:t xml:space="preserve"> modo a conferir um produto</w:t>
      </w:r>
      <w:r w:rsidR="000D1C05">
        <w:rPr>
          <w:rFonts w:ascii="Arial Narrow" w:eastAsia="Arial Unicode MS" w:hAnsi="Arial Narrow" w:cs="Arial Unicode MS"/>
          <w:sz w:val="18"/>
          <w:szCs w:val="18"/>
        </w:rPr>
        <w:t xml:space="preserve"> final cujas características</w:t>
      </w:r>
      <w:r w:rsidRPr="00790262">
        <w:rPr>
          <w:rFonts w:ascii="Arial Narrow" w:eastAsia="Arial Unicode MS" w:hAnsi="Arial Narrow" w:cs="Arial Unicode MS"/>
          <w:sz w:val="18"/>
          <w:szCs w:val="18"/>
        </w:rPr>
        <w:t xml:space="preserve"> são:</w:t>
      </w: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790262">
        <w:rPr>
          <w:rFonts w:ascii="Arial Narrow" w:eastAsia="Arial Unicode MS" w:hAnsi="Arial Narrow" w:cs="Arial Unicode MS"/>
          <w:sz w:val="18"/>
          <w:szCs w:val="18"/>
        </w:rPr>
        <w:t>- Boa opacidade e capacidade de enchimento</w:t>
      </w: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790262">
        <w:rPr>
          <w:rFonts w:ascii="Arial Narrow" w:eastAsia="Arial Unicode MS" w:hAnsi="Arial Narrow" w:cs="Arial Unicode MS"/>
          <w:sz w:val="18"/>
          <w:szCs w:val="18"/>
        </w:rPr>
        <w:t>- Boa aplicabilidade</w:t>
      </w: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790262">
        <w:rPr>
          <w:rFonts w:ascii="Arial Narrow" w:eastAsia="Arial Unicode MS" w:hAnsi="Arial Narrow" w:cs="Arial Unicode MS"/>
          <w:sz w:val="18"/>
          <w:szCs w:val="18"/>
        </w:rPr>
        <w:t xml:space="preserve">- Boa aderência, </w:t>
      </w:r>
      <w:proofErr w:type="spellStart"/>
      <w:r w:rsidRPr="00790262">
        <w:rPr>
          <w:rFonts w:ascii="Arial Narrow" w:eastAsia="Arial Unicode MS" w:hAnsi="Arial Narrow" w:cs="Arial Unicode MS"/>
          <w:sz w:val="18"/>
          <w:szCs w:val="18"/>
        </w:rPr>
        <w:t>lixagem</w:t>
      </w:r>
      <w:proofErr w:type="spellEnd"/>
      <w:r w:rsidRPr="00790262">
        <w:rPr>
          <w:rFonts w:ascii="Arial Narrow" w:eastAsia="Arial Unicode MS" w:hAnsi="Arial Narrow" w:cs="Arial Unicode MS"/>
          <w:sz w:val="18"/>
          <w:szCs w:val="18"/>
        </w:rPr>
        <w:t xml:space="preserve"> e endurecimento  </w:t>
      </w: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  <w:r w:rsidRPr="00790262">
        <w:rPr>
          <w:rFonts w:ascii="Arial Narrow" w:eastAsia="Arial Unicode MS" w:hAnsi="Arial Narrow" w:cs="Arial Unicode MS"/>
          <w:b/>
          <w:sz w:val="20"/>
          <w:szCs w:val="20"/>
        </w:rPr>
        <w:t>UTILIZAÇÃO</w:t>
      </w:r>
    </w:p>
    <w:p w:rsidR="00790262" w:rsidRPr="00790262" w:rsidRDefault="008A7B48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D</w:t>
      </w:r>
      <w:r w:rsidR="00790262" w:rsidRPr="00790262">
        <w:rPr>
          <w:rFonts w:ascii="Arial Narrow" w:eastAsia="Arial Unicode MS" w:hAnsi="Arial Narrow" w:cs="Arial Unicode MS"/>
          <w:sz w:val="18"/>
          <w:szCs w:val="18"/>
        </w:rPr>
        <w:t>emão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intermédia, para enchimento de</w:t>
      </w:r>
      <w:r w:rsidR="00790262" w:rsidRPr="00790262">
        <w:rPr>
          <w:rFonts w:ascii="Arial Narrow" w:eastAsia="Arial Unicode MS" w:hAnsi="Arial Narrow" w:cs="Arial Unicode MS"/>
          <w:sz w:val="18"/>
          <w:szCs w:val="18"/>
        </w:rPr>
        <w:t xml:space="preserve"> superfícies, a fim de pr</w:t>
      </w:r>
      <w:r w:rsidR="000D1C05">
        <w:rPr>
          <w:rFonts w:ascii="Arial Narrow" w:eastAsia="Arial Unicode MS" w:hAnsi="Arial Narrow" w:cs="Arial Unicode MS"/>
          <w:sz w:val="18"/>
          <w:szCs w:val="18"/>
        </w:rPr>
        <w:t xml:space="preserve">oporcionar acabamentos </w:t>
      </w:r>
      <w:r>
        <w:rPr>
          <w:rFonts w:ascii="Arial Narrow" w:eastAsia="Arial Unicode MS" w:hAnsi="Arial Narrow" w:cs="Arial Unicode MS"/>
          <w:sz w:val="18"/>
          <w:szCs w:val="18"/>
        </w:rPr>
        <w:t>mates, meio</w:t>
      </w:r>
      <w:r w:rsidR="00790262" w:rsidRPr="00790262">
        <w:rPr>
          <w:rFonts w:ascii="Arial Narrow" w:eastAsia="Arial Unicode MS" w:hAnsi="Arial Narrow" w:cs="Arial Unicode MS"/>
          <w:sz w:val="18"/>
          <w:szCs w:val="18"/>
        </w:rPr>
        <w:t xml:space="preserve"> brilho e brilhantes. </w:t>
      </w:r>
    </w:p>
    <w:p w:rsidR="0063706D" w:rsidRPr="00700802" w:rsidRDefault="0063706D" w:rsidP="00873153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CARACTERÍSTICAS DO PRODUTO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COR</w:t>
            </w:r>
          </w:p>
        </w:tc>
        <w:tc>
          <w:tcPr>
            <w:tcW w:w="4322" w:type="dxa"/>
          </w:tcPr>
          <w:p w:rsidR="0063706D" w:rsidRPr="00700802" w:rsidRDefault="000D1C05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Branco 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ASPECTO</w:t>
            </w:r>
          </w:p>
        </w:tc>
        <w:tc>
          <w:tcPr>
            <w:tcW w:w="4322" w:type="dxa"/>
          </w:tcPr>
          <w:p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Médio / Viscoso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BRILHO</w:t>
            </w:r>
          </w:p>
        </w:tc>
        <w:tc>
          <w:tcPr>
            <w:tcW w:w="4322" w:type="dxa"/>
          </w:tcPr>
          <w:p w:rsidR="0063706D" w:rsidRPr="00700802" w:rsidRDefault="009D306B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Mate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DENSIDADE (20º)</w:t>
            </w:r>
          </w:p>
        </w:tc>
        <w:tc>
          <w:tcPr>
            <w:tcW w:w="4322" w:type="dxa"/>
          </w:tcPr>
          <w:p w:rsidR="0063706D" w:rsidRPr="00700802" w:rsidRDefault="00790262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+ - 1.48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SECAGEM (20º)</w:t>
            </w:r>
          </w:p>
        </w:tc>
        <w:tc>
          <w:tcPr>
            <w:tcW w:w="4322" w:type="dxa"/>
          </w:tcPr>
          <w:p w:rsidR="0063706D" w:rsidRPr="00700802" w:rsidRDefault="00B50800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+ - 3</w:t>
            </w:r>
            <w:r w:rsidR="009D306B">
              <w:rPr>
                <w:rFonts w:ascii="Arial Narrow" w:eastAsia="Arial Unicode MS" w:hAnsi="Arial Narrow" w:cs="Arial Unicode MS"/>
                <w:sz w:val="18"/>
                <w:szCs w:val="18"/>
              </w:rPr>
              <w:t>h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VISCOSIDADE (20º) </w:t>
            </w:r>
            <w:proofErr w:type="spellStart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Brookfield</w:t>
            </w:r>
            <w:proofErr w:type="spellEnd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 (RVF)</w:t>
            </w:r>
          </w:p>
        </w:tc>
        <w:tc>
          <w:tcPr>
            <w:tcW w:w="4322" w:type="dxa"/>
          </w:tcPr>
          <w:p w:rsidR="0063706D" w:rsidRPr="00700802" w:rsidRDefault="00790262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1000</w:t>
            </w:r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>cps</w:t>
            </w:r>
            <w:proofErr w:type="spellEnd"/>
            <w:proofErr w:type="gramEnd"/>
          </w:p>
        </w:tc>
      </w:tr>
      <w:tr w:rsidR="00790262" w:rsidTr="0063706D">
        <w:trPr>
          <w:jc w:val="center"/>
        </w:trPr>
        <w:tc>
          <w:tcPr>
            <w:tcW w:w="4322" w:type="dxa"/>
          </w:tcPr>
          <w:p w:rsidR="00790262" w:rsidRDefault="00790262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TEOR EM SÓLIDOS</w:t>
            </w:r>
            <w:r w:rsidR="00125369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 (V)</w:t>
            </w:r>
          </w:p>
        </w:tc>
        <w:tc>
          <w:tcPr>
            <w:tcW w:w="4322" w:type="dxa"/>
          </w:tcPr>
          <w:p w:rsidR="00790262" w:rsidRDefault="00125369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+ - 50%</w:t>
            </w:r>
          </w:p>
        </w:tc>
      </w:tr>
      <w:tr w:rsidR="00125369" w:rsidTr="0063706D">
        <w:trPr>
          <w:jc w:val="center"/>
        </w:trPr>
        <w:tc>
          <w:tcPr>
            <w:tcW w:w="4322" w:type="dxa"/>
          </w:tcPr>
          <w:p w:rsidR="00125369" w:rsidRDefault="00125369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RENDIMENTO</w:t>
            </w:r>
          </w:p>
        </w:tc>
        <w:tc>
          <w:tcPr>
            <w:tcW w:w="4322" w:type="dxa"/>
          </w:tcPr>
          <w:p w:rsidR="00125369" w:rsidRPr="00125369" w:rsidRDefault="00125369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125369">
              <w:rPr>
                <w:rFonts w:ascii="Arial Narrow" w:eastAsia="Arial Unicode MS" w:hAnsi="Arial Narrow" w:cs="Arial Unicode MS"/>
                <w:sz w:val="18"/>
                <w:szCs w:val="18"/>
              </w:rPr>
              <w:t>10 – 12m2/L – por demão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INFLAMABILIDADE</w:t>
            </w:r>
          </w:p>
        </w:tc>
        <w:tc>
          <w:tcPr>
            <w:tcW w:w="4322" w:type="dxa"/>
          </w:tcPr>
          <w:p w:rsidR="0063706D" w:rsidRPr="00700802" w:rsidRDefault="00125369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43º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ESTABILIDADE EM STOCK</w:t>
            </w:r>
          </w:p>
        </w:tc>
        <w:tc>
          <w:tcPr>
            <w:tcW w:w="4322" w:type="dxa"/>
          </w:tcPr>
          <w:p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1 </w:t>
            </w:r>
            <w:proofErr w:type="gramStart"/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ano</w:t>
            </w:r>
            <w:proofErr w:type="gramEnd"/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– Embalagens de origem, cheias e bem fechadas</w:t>
            </w:r>
          </w:p>
        </w:tc>
      </w:tr>
    </w:tbl>
    <w:p w:rsidR="0063706D" w:rsidRDefault="0063706D" w:rsidP="0063706D">
      <w:pPr>
        <w:spacing w:line="240" w:lineRule="exact"/>
        <w:rPr>
          <w:rFonts w:ascii="Arial Narrow" w:eastAsia="Arial Unicode MS" w:hAnsi="Arial Narrow" w:cs="Arial Unicode MS"/>
          <w:b/>
          <w:sz w:val="18"/>
          <w:szCs w:val="18"/>
        </w:rPr>
      </w:pP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  <w:r w:rsidRPr="00790262">
        <w:rPr>
          <w:rFonts w:ascii="Arial Narrow" w:eastAsia="Arial Unicode MS" w:hAnsi="Arial Narrow" w:cs="Arial Unicode MS"/>
          <w:b/>
          <w:sz w:val="20"/>
          <w:szCs w:val="20"/>
        </w:rPr>
        <w:t>PROCESSO DE APLICAÇÃO E SISTEMAS DE PINTURAS</w:t>
      </w:r>
    </w:p>
    <w:p w:rsidR="00790262" w:rsidRPr="00790262" w:rsidRDefault="00B50800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Aplica-se à trincha e/ou</w:t>
      </w:r>
      <w:r w:rsidR="00790262" w:rsidRPr="00790262">
        <w:rPr>
          <w:rFonts w:ascii="Arial Narrow" w:eastAsia="Arial Unicode MS" w:hAnsi="Arial Narrow" w:cs="Arial Unicode MS"/>
          <w:sz w:val="18"/>
          <w:szCs w:val="18"/>
        </w:rPr>
        <w:t xml:space="preserve"> rolo </w:t>
      </w:r>
      <w:r w:rsidR="000D1C05">
        <w:rPr>
          <w:rFonts w:ascii="Arial Narrow" w:eastAsia="Arial Unicode MS" w:hAnsi="Arial Narrow" w:cs="Arial Unicode MS"/>
          <w:sz w:val="18"/>
          <w:szCs w:val="18"/>
        </w:rPr>
        <w:t>e/ou</w:t>
      </w:r>
      <w:r w:rsidR="008A7B48">
        <w:rPr>
          <w:rFonts w:ascii="Arial Narrow" w:eastAsia="Arial Unicode MS" w:hAnsi="Arial Narrow" w:cs="Arial Unicode MS"/>
          <w:sz w:val="18"/>
          <w:szCs w:val="18"/>
        </w:rPr>
        <w:t xml:space="preserve"> pistola convencional. Deve</w:t>
      </w:r>
      <w:r w:rsidR="00790262" w:rsidRPr="00790262">
        <w:rPr>
          <w:rFonts w:ascii="Arial Narrow" w:eastAsia="Arial Unicode MS" w:hAnsi="Arial Narrow" w:cs="Arial Unicode MS"/>
          <w:sz w:val="18"/>
          <w:szCs w:val="18"/>
        </w:rPr>
        <w:t xml:space="preserve"> aplicar</w:t>
      </w:r>
      <w:r w:rsidR="008A7B48">
        <w:rPr>
          <w:rFonts w:ascii="Arial Narrow" w:eastAsia="Arial Unicode MS" w:hAnsi="Arial Narrow" w:cs="Arial Unicode MS"/>
          <w:sz w:val="18"/>
          <w:szCs w:val="18"/>
        </w:rPr>
        <w:t>-se</w:t>
      </w:r>
      <w:r w:rsidR="00790262" w:rsidRPr="00790262">
        <w:rPr>
          <w:rFonts w:ascii="Arial Narrow" w:eastAsia="Arial Unicode MS" w:hAnsi="Arial Narrow" w:cs="Arial Unicode MS"/>
          <w:sz w:val="18"/>
          <w:szCs w:val="18"/>
        </w:rPr>
        <w:t xml:space="preserve"> sobre madeiras novas e repinturas, depois de devidamente lixadas. Diluir com 5% diluente</w:t>
      </w:r>
      <w:r w:rsidR="003D5EAF">
        <w:rPr>
          <w:rFonts w:ascii="Arial Narrow" w:eastAsia="Arial Unicode MS" w:hAnsi="Arial Narrow" w:cs="Arial Unicode MS"/>
          <w:sz w:val="18"/>
          <w:szCs w:val="18"/>
        </w:rPr>
        <w:t xml:space="preserve"> sintético</w:t>
      </w:r>
      <w:r w:rsidR="00790262" w:rsidRPr="00790262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8A7B48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="00790262" w:rsidRPr="00790262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790262" w:rsidRPr="00790262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3D5EAF">
        <w:rPr>
          <w:rFonts w:ascii="Arial Narrow" w:eastAsia="Arial Unicode MS" w:hAnsi="Arial Narrow" w:cs="Arial Unicode MS"/>
          <w:sz w:val="18"/>
          <w:szCs w:val="18"/>
        </w:rPr>
        <w:t>10</w:t>
      </w:r>
      <w:r w:rsidR="00790262" w:rsidRPr="00790262">
        <w:rPr>
          <w:rFonts w:ascii="Arial Narrow" w:eastAsia="Arial Unicode MS" w:hAnsi="Arial Narrow" w:cs="Arial Unicode MS"/>
          <w:sz w:val="18"/>
          <w:szCs w:val="18"/>
        </w:rPr>
        <w:t>02</w:t>
      </w:r>
      <w:r w:rsidR="008A7B48">
        <w:rPr>
          <w:rFonts w:ascii="Arial Narrow" w:eastAsia="Arial Unicode MS" w:hAnsi="Arial Narrow" w:cs="Arial Unicode MS"/>
          <w:sz w:val="18"/>
          <w:szCs w:val="18"/>
        </w:rPr>
        <w:t>)</w:t>
      </w:r>
      <w:r w:rsidR="00790262" w:rsidRPr="00790262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790262">
        <w:rPr>
          <w:rFonts w:ascii="Arial Narrow" w:eastAsia="Arial Unicode MS" w:hAnsi="Arial Narrow" w:cs="Arial Unicode MS"/>
          <w:sz w:val="18"/>
          <w:szCs w:val="18"/>
        </w:rPr>
        <w:t>Aplica-se normalmente com uma</w:t>
      </w:r>
      <w:r w:rsidR="008A7B48">
        <w:rPr>
          <w:rFonts w:ascii="Arial Narrow" w:eastAsia="Arial Unicode MS" w:hAnsi="Arial Narrow" w:cs="Arial Unicode MS"/>
          <w:sz w:val="18"/>
          <w:szCs w:val="18"/>
        </w:rPr>
        <w:t xml:space="preserve"> ou duas demãos, intervaladas com um espaço de tempo de</w:t>
      </w:r>
      <w:r w:rsidRPr="00790262">
        <w:rPr>
          <w:rFonts w:ascii="Arial Narrow" w:eastAsia="Arial Unicode MS" w:hAnsi="Arial Narrow" w:cs="Arial Unicode MS"/>
          <w:sz w:val="18"/>
          <w:szCs w:val="18"/>
        </w:rPr>
        <w:t xml:space="preserve"> 24h. Deixar enrijar antes da aplicação dos esmaltes, principalmente brilhantes.   </w:t>
      </w: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  <w:r w:rsidRPr="00790262">
        <w:rPr>
          <w:rFonts w:ascii="Arial Narrow" w:eastAsia="Arial Unicode MS" w:hAnsi="Arial Narrow" w:cs="Arial Unicode MS"/>
          <w:b/>
          <w:sz w:val="20"/>
          <w:szCs w:val="20"/>
        </w:rPr>
        <w:t>LAVAGEM DO EQUIPAMENTO</w:t>
      </w: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790262">
        <w:rPr>
          <w:rFonts w:ascii="Arial Narrow" w:eastAsia="Arial Unicode MS" w:hAnsi="Arial Narrow" w:cs="Arial Unicode MS"/>
          <w:sz w:val="18"/>
          <w:szCs w:val="18"/>
        </w:rPr>
        <w:t xml:space="preserve">Usar diluente celuloso uso gerais </w:t>
      </w:r>
      <w:r w:rsidR="000D1C05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790262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0D1C05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3D5EAF">
        <w:rPr>
          <w:rFonts w:ascii="Arial Narrow" w:eastAsia="Arial Unicode MS" w:hAnsi="Arial Narrow" w:cs="Arial Unicode MS"/>
          <w:sz w:val="18"/>
          <w:szCs w:val="18"/>
        </w:rPr>
        <w:t>10</w:t>
      </w:r>
      <w:r w:rsidRPr="00790262">
        <w:rPr>
          <w:rFonts w:ascii="Arial Narrow" w:eastAsia="Arial Unicode MS" w:hAnsi="Arial Narrow" w:cs="Arial Unicode MS"/>
          <w:sz w:val="18"/>
          <w:szCs w:val="18"/>
        </w:rPr>
        <w:t>01</w:t>
      </w:r>
      <w:r w:rsidR="000D1C05">
        <w:rPr>
          <w:rFonts w:ascii="Arial Narrow" w:eastAsia="Arial Unicode MS" w:hAnsi="Arial Narrow" w:cs="Arial Unicode MS"/>
          <w:sz w:val="18"/>
          <w:szCs w:val="18"/>
        </w:rPr>
        <w:t>).</w:t>
      </w: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  <w:r w:rsidRPr="00790262">
        <w:rPr>
          <w:rFonts w:ascii="Arial Narrow" w:eastAsia="Arial Unicode MS" w:hAnsi="Arial Narrow" w:cs="Arial Unicode MS"/>
          <w:b/>
          <w:sz w:val="20"/>
          <w:szCs w:val="20"/>
        </w:rPr>
        <w:t xml:space="preserve">TIPO DE EMBALAGEM                     </w:t>
      </w:r>
    </w:p>
    <w:p w:rsidR="000D1C05" w:rsidRDefault="008A7B48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</w:t>
      </w:r>
      <w:r w:rsidR="00790262" w:rsidRPr="00790262">
        <w:rPr>
          <w:rFonts w:ascii="Arial Narrow" w:eastAsia="Arial Unicode MS" w:hAnsi="Arial Narrow" w:cs="Arial Unicode MS"/>
          <w:sz w:val="18"/>
          <w:szCs w:val="18"/>
        </w:rPr>
        <w:t>mbalagens de</w:t>
      </w:r>
      <w:r w:rsidR="003D5EAF">
        <w:rPr>
          <w:rFonts w:ascii="Arial Narrow" w:eastAsia="Arial Unicode MS" w:hAnsi="Arial Narrow" w:cs="Arial Unicode MS"/>
          <w:sz w:val="18"/>
          <w:szCs w:val="18"/>
        </w:rPr>
        <w:t xml:space="preserve"> 1/4</w:t>
      </w:r>
      <w:r w:rsidR="00DA2090">
        <w:rPr>
          <w:rFonts w:ascii="Arial Narrow" w:eastAsia="Arial Unicode MS" w:hAnsi="Arial Narrow" w:cs="Arial Unicode MS"/>
          <w:sz w:val="18"/>
          <w:szCs w:val="18"/>
        </w:rPr>
        <w:t xml:space="preserve">L, </w:t>
      </w:r>
      <w:r w:rsidR="003D5EAF">
        <w:rPr>
          <w:rFonts w:ascii="Arial Narrow" w:eastAsia="Arial Unicode MS" w:hAnsi="Arial Narrow" w:cs="Arial Unicode MS"/>
          <w:sz w:val="18"/>
          <w:szCs w:val="18"/>
        </w:rPr>
        <w:t>1L e 5LT</w:t>
      </w:r>
      <w:r w:rsidR="000D1C05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790262" w:rsidRPr="000D1C05" w:rsidRDefault="00790262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790262">
        <w:rPr>
          <w:rFonts w:ascii="Arial Narrow" w:eastAsia="Arial Unicode MS" w:hAnsi="Arial Narrow" w:cs="Arial Unicode MS"/>
          <w:b/>
          <w:sz w:val="20"/>
          <w:szCs w:val="20"/>
        </w:rPr>
        <w:lastRenderedPageBreak/>
        <w:t>HIGIENE E SEGURANÇA</w:t>
      </w:r>
    </w:p>
    <w:p w:rsidR="008A7B48" w:rsidRPr="006550D7" w:rsidRDefault="008A7B48" w:rsidP="008A7B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Em caso de projecção para os olhos, deve l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avar-se muito bem com água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abundância. No caso </w:t>
      </w:r>
      <w:r>
        <w:rPr>
          <w:rFonts w:ascii="Arial Narrow" w:eastAsia="Arial Unicode MS" w:hAnsi="Arial Narrow" w:cs="Arial Unicode MS"/>
          <w:sz w:val="18"/>
          <w:szCs w:val="18"/>
        </w:rPr>
        <w:t>de necessidade deve consultar um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médico.</w:t>
      </w:r>
    </w:p>
    <w:p w:rsidR="008A7B48" w:rsidRPr="006550D7" w:rsidRDefault="008A7B48" w:rsidP="008A7B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Para mais informações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, sobre saúde e ambiente, consultar ficha de dados de segurança do produto. </w:t>
      </w: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790262">
        <w:rPr>
          <w:rFonts w:ascii="Arial Narrow" w:eastAsia="Arial Unicode MS" w:hAnsi="Arial Narrow" w:cs="Arial Unicode MS"/>
          <w:b/>
          <w:sz w:val="20"/>
          <w:szCs w:val="20"/>
        </w:rPr>
        <w:t>ADR/RPE:</w:t>
      </w:r>
      <w:r w:rsidRPr="00790262">
        <w:rPr>
          <w:rFonts w:ascii="Arial Narrow" w:eastAsia="Arial Unicode MS" w:hAnsi="Arial Narrow" w:cs="Arial Unicode MS"/>
          <w:sz w:val="18"/>
          <w:szCs w:val="18"/>
        </w:rPr>
        <w:t xml:space="preserve"> Classe 3 (3,31ºc)</w:t>
      </w: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  <w:r w:rsidRPr="00790262">
        <w:rPr>
          <w:rFonts w:ascii="Arial Narrow" w:eastAsia="Arial Unicode MS" w:hAnsi="Arial Narrow" w:cs="Arial Unicode MS"/>
          <w:b/>
          <w:sz w:val="20"/>
          <w:szCs w:val="20"/>
        </w:rPr>
        <w:t>NOTA IMPORTANTE</w:t>
      </w:r>
    </w:p>
    <w:p w:rsidR="008A7B48" w:rsidRPr="006550D7" w:rsidRDefault="008A7B48" w:rsidP="008A7B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É da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responsabilidade do utilizador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tomar providências para cumprimento das leis actuais e regulament</w:t>
      </w:r>
      <w:r>
        <w:rPr>
          <w:rFonts w:ascii="Arial Narrow" w:eastAsia="Arial Unicode MS" w:hAnsi="Arial Narrow" w:cs="Arial Unicode MS"/>
          <w:sz w:val="18"/>
          <w:szCs w:val="18"/>
        </w:rPr>
        <w:t>ações locais, no que se refere à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prote</w:t>
      </w:r>
      <w:r w:rsidR="000D1C05">
        <w:rPr>
          <w:rFonts w:ascii="Arial Narrow" w:eastAsia="Arial Unicode MS" w:hAnsi="Arial Narrow" w:cs="Arial Unicode MS"/>
          <w:sz w:val="18"/>
          <w:szCs w:val="18"/>
        </w:rPr>
        <w:t>c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ção do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ambiente, assim como é da sua responsabilidade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o processo de aplicação e uso diferente do indicado nesta ficha técnica.</w:t>
      </w:r>
    </w:p>
    <w:p w:rsidR="008A7B48" w:rsidRPr="006550D7" w:rsidRDefault="008A7B48" w:rsidP="008A7B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Recomenda-se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um ensaio prévio da aplicação do produto.</w:t>
      </w:r>
    </w:p>
    <w:p w:rsidR="008A7B48" w:rsidRPr="006550D7" w:rsidRDefault="008A7B48" w:rsidP="008A7B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O rendimento é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variável conforme o estado do substrato e índice de absorção dos mesmos.</w:t>
      </w:r>
    </w:p>
    <w:p w:rsidR="008A7B48" w:rsidRPr="006550D7" w:rsidRDefault="008A7B48" w:rsidP="008A7B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Os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intervalos entre demãos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podem variar, conforme a temperatura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 e/ou estado das condições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atmos</w:t>
      </w:r>
      <w:r>
        <w:rPr>
          <w:rFonts w:ascii="Arial Narrow" w:eastAsia="Arial Unicode MS" w:hAnsi="Arial Narrow" w:cs="Arial Unicode MS"/>
          <w:sz w:val="18"/>
          <w:szCs w:val="18"/>
        </w:rPr>
        <w:t>féricas. Os dados fornecidos pod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não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ser exactos, servindo meramente como ordem </w:t>
      </w:r>
      <w:proofErr w:type="spellStart"/>
      <w:r w:rsidRPr="006550D7">
        <w:rPr>
          <w:rFonts w:ascii="Arial Narrow" w:eastAsia="Arial Unicode MS" w:hAnsi="Arial Narrow" w:cs="Arial Unicode MS"/>
          <w:sz w:val="18"/>
          <w:szCs w:val="18"/>
        </w:rPr>
        <w:t>orientativa</w:t>
      </w:r>
      <w:proofErr w:type="spellEnd"/>
      <w:r w:rsidRPr="006550D7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0D1C05" w:rsidRDefault="000D1C05" w:rsidP="008A7B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790262" w:rsidRPr="008A7B48" w:rsidRDefault="008A7B48" w:rsidP="008A7B48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Em caso de dúvida, consulte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o nosso serviço de apoio técnico.</w:t>
      </w:r>
    </w:p>
    <w:p w:rsidR="000D1C05" w:rsidRDefault="000D1C05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790262">
        <w:rPr>
          <w:rFonts w:ascii="Arial Narrow" w:eastAsia="Arial Unicode MS" w:hAnsi="Arial Narrow" w:cs="Arial Unicode MS"/>
          <w:sz w:val="18"/>
          <w:szCs w:val="18"/>
        </w:rPr>
        <w:t xml:space="preserve">O limite COV da EU para este tipo de produto </w:t>
      </w:r>
      <w:proofErr w:type="spellStart"/>
      <w:r w:rsidRPr="00790262">
        <w:rPr>
          <w:rFonts w:ascii="Arial Narrow" w:eastAsia="Arial Unicode MS" w:hAnsi="Arial Narrow" w:cs="Arial Unicode MS"/>
          <w:sz w:val="18"/>
          <w:szCs w:val="18"/>
        </w:rPr>
        <w:t>Cat</w:t>
      </w:r>
      <w:proofErr w:type="spellEnd"/>
      <w:r w:rsidRPr="00790262">
        <w:rPr>
          <w:rFonts w:ascii="Arial Narrow" w:eastAsia="Arial Unicode MS" w:hAnsi="Arial Narrow" w:cs="Arial Unicode MS"/>
          <w:sz w:val="18"/>
          <w:szCs w:val="18"/>
        </w:rPr>
        <w:t xml:space="preserve"> A/</w:t>
      </w:r>
      <w:r w:rsidR="009F7D5A">
        <w:rPr>
          <w:rFonts w:ascii="Arial Narrow" w:eastAsia="Arial Unicode MS" w:hAnsi="Arial Narrow" w:cs="Arial Unicode MS"/>
          <w:b/>
          <w:sz w:val="18"/>
          <w:szCs w:val="18"/>
        </w:rPr>
        <w:t>g</w:t>
      </w:r>
      <w:r w:rsidR="00583FEC">
        <w:rPr>
          <w:rFonts w:ascii="Arial Narrow" w:eastAsia="Arial Unicode MS" w:hAnsi="Arial Narrow" w:cs="Arial Unicode MS"/>
          <w:sz w:val="18"/>
          <w:szCs w:val="18"/>
        </w:rPr>
        <w:t xml:space="preserve">: </w:t>
      </w:r>
      <w:r w:rsidR="009F7D5A">
        <w:rPr>
          <w:rFonts w:ascii="Arial Narrow" w:eastAsia="Arial Unicode MS" w:hAnsi="Arial Narrow" w:cs="Arial Unicode MS"/>
          <w:b/>
          <w:sz w:val="18"/>
          <w:szCs w:val="18"/>
        </w:rPr>
        <w:t>35</w:t>
      </w:r>
      <w:r w:rsidRPr="00790262">
        <w:rPr>
          <w:rFonts w:ascii="Arial Narrow" w:eastAsia="Arial Unicode MS" w:hAnsi="Arial Narrow" w:cs="Arial Unicode MS"/>
          <w:b/>
          <w:sz w:val="18"/>
          <w:szCs w:val="18"/>
        </w:rPr>
        <w:t>0</w:t>
      </w:r>
      <w:r w:rsidRPr="00790262">
        <w:rPr>
          <w:rFonts w:ascii="Arial Narrow" w:eastAsia="Arial Unicode MS" w:hAnsi="Arial Narrow" w:cs="Arial Unicode MS"/>
          <w:sz w:val="18"/>
          <w:szCs w:val="18"/>
        </w:rPr>
        <w:t xml:space="preserve"> g/l (2010)</w:t>
      </w:r>
    </w:p>
    <w:p w:rsidR="00790262" w:rsidRPr="00790262" w:rsidRDefault="00790262" w:rsidP="00790262">
      <w:pPr>
        <w:spacing w:line="240" w:lineRule="exact"/>
        <w:rPr>
          <w:rFonts w:ascii="Arial Narrow" w:eastAsia="Arial Unicode MS" w:hAnsi="Arial Narrow" w:cs="Arial Unicode MS"/>
          <w:b/>
          <w:sz w:val="18"/>
          <w:szCs w:val="18"/>
        </w:rPr>
      </w:pPr>
      <w:r w:rsidRPr="00790262">
        <w:rPr>
          <w:rFonts w:ascii="Arial Narrow" w:eastAsia="Arial Unicode MS" w:hAnsi="Arial Narrow" w:cs="Arial Unicode MS"/>
          <w:sz w:val="18"/>
          <w:szCs w:val="18"/>
        </w:rPr>
        <w:t xml:space="preserve">Este produto contém no </w:t>
      </w:r>
      <w:proofErr w:type="spellStart"/>
      <w:r w:rsidRPr="00790262">
        <w:rPr>
          <w:rFonts w:ascii="Arial Narrow" w:eastAsia="Arial Unicode MS" w:hAnsi="Arial Narrow" w:cs="Arial Unicode MS"/>
          <w:sz w:val="18"/>
          <w:szCs w:val="18"/>
        </w:rPr>
        <w:t>máx</w:t>
      </w:r>
      <w:proofErr w:type="spellEnd"/>
      <w:r w:rsidRPr="00790262">
        <w:rPr>
          <w:rFonts w:ascii="Arial Narrow" w:eastAsia="Arial Unicode MS" w:hAnsi="Arial Narrow" w:cs="Arial Unicode MS"/>
          <w:sz w:val="18"/>
          <w:szCs w:val="18"/>
        </w:rPr>
        <w:t xml:space="preserve">: COV: </w:t>
      </w:r>
      <w:r w:rsidR="009F7D5A">
        <w:rPr>
          <w:rFonts w:ascii="Arial Narrow" w:eastAsia="Arial Unicode MS" w:hAnsi="Arial Narrow" w:cs="Arial Unicode MS"/>
          <w:b/>
          <w:sz w:val="18"/>
          <w:szCs w:val="18"/>
        </w:rPr>
        <w:t>343</w:t>
      </w:r>
      <w:bookmarkStart w:id="0" w:name="_GoBack"/>
      <w:bookmarkEnd w:id="0"/>
      <w:r w:rsidRPr="00790262">
        <w:rPr>
          <w:rFonts w:ascii="Arial Narrow" w:eastAsia="Arial Unicode MS" w:hAnsi="Arial Narrow" w:cs="Arial Unicode MS"/>
          <w:sz w:val="18"/>
          <w:szCs w:val="18"/>
        </w:rPr>
        <w:t xml:space="preserve"> g/l.</w:t>
      </w:r>
    </w:p>
    <w:p w:rsidR="00790262" w:rsidRDefault="00790262" w:rsidP="00790262">
      <w:pPr>
        <w:spacing w:line="24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p w:rsidR="0063706D" w:rsidRDefault="0063706D" w:rsidP="0087315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3116D8" w:rsidRDefault="003116D8" w:rsidP="00873153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:rsidR="008A7B48" w:rsidRDefault="008A7B48" w:rsidP="008A7B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0D1C05" w:rsidRDefault="000D1C05" w:rsidP="008A7B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0D1C05" w:rsidRDefault="000D1C05" w:rsidP="008A7B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0D1C05" w:rsidRDefault="000D1C05" w:rsidP="008A7B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0D1C05" w:rsidRDefault="000D1C05" w:rsidP="008A7B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0D1C05" w:rsidRDefault="000D1C05" w:rsidP="008A7B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0D1C05" w:rsidRDefault="000D1C05" w:rsidP="008A7B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0D1C05" w:rsidRDefault="000D1C05" w:rsidP="008A7B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0D1C05" w:rsidRDefault="000D1C05" w:rsidP="008A7B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0D1C05" w:rsidRDefault="000D1C05" w:rsidP="008A7B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0D1C05" w:rsidRDefault="000D1C05" w:rsidP="008A7B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3D5EAF" w:rsidRDefault="003D5EAF" w:rsidP="008A7B48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06FFA" w:rsidRPr="0063706D" w:rsidRDefault="00B50800" w:rsidP="003D5EAF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Atualizada em 20/01/2016</w:t>
      </w:r>
    </w:p>
    <w:sectPr w:rsidR="00506FFA" w:rsidRPr="0063706D" w:rsidSect="00873153"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A2" w:rsidRDefault="001961A2" w:rsidP="0063706D">
      <w:pPr>
        <w:spacing w:after="0" w:line="240" w:lineRule="auto"/>
      </w:pPr>
      <w:r>
        <w:separator/>
      </w:r>
    </w:p>
  </w:endnote>
  <w:endnote w:type="continuationSeparator" w:id="0">
    <w:p w:rsidR="001961A2" w:rsidRDefault="001961A2" w:rsidP="0063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6D" w:rsidRDefault="0063706D">
    <w:pPr>
      <w:pStyle w:val="Rodap"/>
    </w:pPr>
    <w:r w:rsidRPr="0063706D">
      <w:rPr>
        <w:noProof/>
      </w:rPr>
      <w:drawing>
        <wp:anchor distT="0" distB="0" distL="114300" distR="114300" simplePos="0" relativeHeight="251659264" behindDoc="1" locked="0" layoutInCell="1" allowOverlap="1" wp14:anchorId="5BBC0078" wp14:editId="566AED1C">
          <wp:simplePos x="0" y="0"/>
          <wp:positionH relativeFrom="column">
            <wp:posOffset>-718185</wp:posOffset>
          </wp:positionH>
          <wp:positionV relativeFrom="paragraph">
            <wp:posOffset>80645</wp:posOffset>
          </wp:positionV>
          <wp:extent cx="6861810" cy="358140"/>
          <wp:effectExtent l="19050" t="0" r="0" b="0"/>
          <wp:wrapNone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706D" w:rsidRDefault="006370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A2" w:rsidRDefault="001961A2" w:rsidP="0063706D">
      <w:pPr>
        <w:spacing w:after="0" w:line="240" w:lineRule="auto"/>
      </w:pPr>
      <w:r>
        <w:separator/>
      </w:r>
    </w:p>
  </w:footnote>
  <w:footnote w:type="continuationSeparator" w:id="0">
    <w:p w:rsidR="001961A2" w:rsidRDefault="001961A2" w:rsidP="0063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D"/>
    <w:rsid w:val="000D1C05"/>
    <w:rsid w:val="00125369"/>
    <w:rsid w:val="001961A2"/>
    <w:rsid w:val="00217060"/>
    <w:rsid w:val="00296398"/>
    <w:rsid w:val="00307ED9"/>
    <w:rsid w:val="003116D8"/>
    <w:rsid w:val="003D5EAF"/>
    <w:rsid w:val="00506FFA"/>
    <w:rsid w:val="00583FEC"/>
    <w:rsid w:val="0063706D"/>
    <w:rsid w:val="0066557A"/>
    <w:rsid w:val="007560B8"/>
    <w:rsid w:val="00770996"/>
    <w:rsid w:val="00790262"/>
    <w:rsid w:val="00873153"/>
    <w:rsid w:val="008A7B48"/>
    <w:rsid w:val="009D306B"/>
    <w:rsid w:val="009F7D5A"/>
    <w:rsid w:val="00A057C6"/>
    <w:rsid w:val="00A67639"/>
    <w:rsid w:val="00B50800"/>
    <w:rsid w:val="00D17820"/>
    <w:rsid w:val="00D64F15"/>
    <w:rsid w:val="00DA2090"/>
    <w:rsid w:val="00EC2A3F"/>
    <w:rsid w:val="00F7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E5F06-87A1-449C-8398-5803E0EF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3706D"/>
  </w:style>
  <w:style w:type="paragraph" w:styleId="Rodap">
    <w:name w:val="footer"/>
    <w:basedOn w:val="Normal"/>
    <w:link w:val="RodapCarte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706D"/>
  </w:style>
  <w:style w:type="paragraph" w:styleId="Textodebalo">
    <w:name w:val="Balloon Text"/>
    <w:basedOn w:val="Normal"/>
    <w:link w:val="TextodebaloCarter"/>
    <w:uiPriority w:val="99"/>
    <w:semiHidden/>
    <w:unhideWhenUsed/>
    <w:rsid w:val="006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70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goncalves</dc:creator>
  <cp:lastModifiedBy>Tintas Niva</cp:lastModifiedBy>
  <cp:revision>2</cp:revision>
  <cp:lastPrinted>2017-02-07T17:13:00Z</cp:lastPrinted>
  <dcterms:created xsi:type="dcterms:W3CDTF">2017-09-11T09:59:00Z</dcterms:created>
  <dcterms:modified xsi:type="dcterms:W3CDTF">2017-09-11T09:59:00Z</dcterms:modified>
</cp:coreProperties>
</file>